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0633" w:rsidRDefault="00D60633" w:rsidP="00D6063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D60633" w:rsidRDefault="00D6063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0633" w:rsidRDefault="00D6063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E83A61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E83A61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EB40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4D230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44023">
              <w:rPr>
                <w:rFonts w:ascii="Times New Roman" w:hAnsi="Times New Roman" w:cs="Times New Roman"/>
                <w:sz w:val="24"/>
                <w:szCs w:val="24"/>
              </w:rPr>
              <w:t>Циолковского,</w:t>
            </w:r>
            <w:r w:rsidR="004D23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4023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 w:rsidR="004D23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FD63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4D2304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AE40A3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проводился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4D23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4D2304">
              <w:rPr>
                <w:rFonts w:ascii="Times New Roman" w:hAnsi="Times New Roman" w:cs="Times New Roman"/>
                <w:sz w:val="24"/>
                <w:szCs w:val="24"/>
              </w:rPr>
              <w:t>Панель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EB40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30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EB400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EB4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304">
              <w:rPr>
                <w:rFonts w:ascii="Times New Roman" w:hAnsi="Times New Roman" w:cs="Times New Roman"/>
                <w:sz w:val="24"/>
                <w:szCs w:val="24"/>
              </w:rPr>
              <w:t>4764,3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685E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304">
              <w:rPr>
                <w:rFonts w:ascii="Times New Roman" w:hAnsi="Times New Roman" w:cs="Times New Roman"/>
                <w:sz w:val="24"/>
                <w:szCs w:val="24"/>
              </w:rPr>
              <w:t>4360,3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EB40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_______один</w:t>
            </w:r>
            <w:r w:rsidR="000E5C8D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2C6B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44023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  <w:r w:rsidR="00FE370A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E83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E83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2B260F" w:rsidP="00E83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83A61">
              <w:rPr>
                <w:rFonts w:ascii="Times New Roman" w:hAnsi="Times New Roman" w:cs="Times New Roman"/>
                <w:sz w:val="24"/>
                <w:szCs w:val="24"/>
              </w:rPr>
              <w:t>4-2025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E83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E83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E83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E83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E83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E83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E83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E83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E83A61" w:rsidP="00E83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E83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E83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E83A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83A6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E83A61">
              <w:rPr>
                <w:rFonts w:ascii="Times New Roman" w:hAnsi="Times New Roman" w:cs="Times New Roman"/>
                <w:sz w:val="24"/>
                <w:szCs w:val="24"/>
              </w:rPr>
              <w:t>22 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E83A61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E83A6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E83A6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E83A61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E83A6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E83A6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E83A6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E83A6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E83A6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E83A6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E83A6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E83A6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E83A6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E83A6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E83A6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E83A6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</w:p>
    <w:p w:rsidR="00D60633" w:rsidRDefault="00D60633" w:rsidP="0061622E">
      <w:pPr>
        <w:rPr>
          <w:rFonts w:ascii="Times New Roman" w:hAnsi="Times New Roman" w:cs="Times New Roman"/>
          <w:sz w:val="18"/>
          <w:szCs w:val="18"/>
        </w:rPr>
      </w:pPr>
    </w:p>
    <w:p w:rsidR="00D60633" w:rsidRDefault="00D60633" w:rsidP="0061622E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D60633" w:rsidTr="00AF3F66">
        <w:trPr>
          <w:trHeight w:val="565"/>
        </w:trPr>
        <w:tc>
          <w:tcPr>
            <w:tcW w:w="677" w:type="dxa"/>
          </w:tcPr>
          <w:p w:rsidR="00D60633" w:rsidRDefault="00D60633" w:rsidP="00AF3F66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D60633" w:rsidRDefault="00D60633" w:rsidP="00AF3F66">
            <w:pPr>
              <w:pStyle w:val="TableParagraph"/>
              <w:spacing w:before="155"/>
              <w:ind w:left="1246"/>
              <w:rPr>
                <w:i/>
                <w:sz w:val="24"/>
              </w:rPr>
            </w:pPr>
            <w:r>
              <w:rPr>
                <w:i/>
                <w:color w:val="343434"/>
                <w:spacing w:val="-2"/>
                <w:sz w:val="24"/>
              </w:rPr>
              <w:t>Наименование</w:t>
            </w:r>
          </w:p>
        </w:tc>
        <w:tc>
          <w:tcPr>
            <w:tcW w:w="4031" w:type="dxa"/>
            <w:gridSpan w:val="2"/>
          </w:tcPr>
          <w:p w:rsidR="00D60633" w:rsidRDefault="00D60633" w:rsidP="00AF3F66">
            <w:pPr>
              <w:pStyle w:val="TableParagraph"/>
              <w:spacing w:before="126"/>
              <w:ind w:left="8"/>
              <w:jc w:val="center"/>
              <w:rPr>
                <w:i/>
                <w:sz w:val="26"/>
              </w:rPr>
            </w:pPr>
            <w:r>
              <w:rPr>
                <w:i/>
                <w:color w:val="2D2D2D"/>
                <w:spacing w:val="-2"/>
                <w:sz w:val="26"/>
              </w:rPr>
              <w:t>Описание</w:t>
            </w:r>
          </w:p>
        </w:tc>
        <w:tc>
          <w:tcPr>
            <w:tcW w:w="1593" w:type="dxa"/>
          </w:tcPr>
          <w:p w:rsidR="00D60633" w:rsidRDefault="00D60633" w:rsidP="00AF3F66">
            <w:pPr>
              <w:pStyle w:val="TableParagraph"/>
              <w:spacing w:before="121"/>
              <w:ind w:left="182"/>
              <w:rPr>
                <w:i/>
                <w:sz w:val="25"/>
              </w:rPr>
            </w:pPr>
            <w:r>
              <w:rPr>
                <w:i/>
                <w:color w:val="2B2B2B"/>
                <w:spacing w:val="-2"/>
                <w:sz w:val="25"/>
              </w:rPr>
              <w:t>Примечание</w:t>
            </w:r>
          </w:p>
        </w:tc>
      </w:tr>
      <w:tr w:rsidR="00D60633" w:rsidTr="00AF3F66">
        <w:trPr>
          <w:trHeight w:val="829"/>
        </w:trPr>
        <w:tc>
          <w:tcPr>
            <w:tcW w:w="677" w:type="dxa"/>
          </w:tcPr>
          <w:p w:rsidR="00D60633" w:rsidRDefault="00D60633" w:rsidP="00AF3F66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D60633" w:rsidRDefault="00D60633" w:rsidP="00AF3F66">
            <w:pPr>
              <w:pStyle w:val="TableParagraph"/>
              <w:rPr>
                <w:sz w:val="24"/>
              </w:rPr>
            </w:pPr>
          </w:p>
        </w:tc>
        <w:tc>
          <w:tcPr>
            <w:tcW w:w="4031" w:type="dxa"/>
            <w:gridSpan w:val="2"/>
          </w:tcPr>
          <w:p w:rsidR="00D60633" w:rsidRDefault="00D60633" w:rsidP="00AF3F66">
            <w:pPr>
              <w:pStyle w:val="TableParagraph"/>
              <w:tabs>
                <w:tab w:val="left" w:pos="788"/>
                <w:tab w:val="left" w:pos="2938"/>
              </w:tabs>
              <w:spacing w:line="272" w:lineRule="exact"/>
              <w:ind w:left="120"/>
              <w:rPr>
                <w:position w:val="1"/>
                <w:sz w:val="26"/>
              </w:rPr>
            </w:pPr>
            <w:r>
              <w:rPr>
                <w:color w:val="343434"/>
                <w:sz w:val="26"/>
              </w:rPr>
              <w:t xml:space="preserve">по </w:t>
            </w:r>
            <w:r>
              <w:rPr>
                <w:color w:val="343434"/>
                <w:sz w:val="26"/>
                <w:u w:val="single" w:color="4F4F4F"/>
              </w:rPr>
              <w:tab/>
            </w:r>
            <w:r>
              <w:rPr>
                <w:color w:val="343434"/>
                <w:spacing w:val="-9"/>
                <w:sz w:val="26"/>
              </w:rPr>
              <w:t>22</w:t>
            </w:r>
            <w:r>
              <w:rPr>
                <w:color w:val="343434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 xml:space="preserve">Августа </w:t>
            </w:r>
            <w:r>
              <w:rPr>
                <w:color w:val="2F2F2F"/>
                <w:position w:val="1"/>
                <w:sz w:val="26"/>
                <w:u w:val="single" w:color="4F4F4F"/>
              </w:rPr>
              <w:tab/>
            </w:r>
            <w:r>
              <w:rPr>
                <w:color w:val="2F2F2F"/>
                <w:spacing w:val="-2"/>
                <w:position w:val="1"/>
                <w:sz w:val="26"/>
              </w:rPr>
              <w:t>2026г.</w:t>
            </w:r>
          </w:p>
        </w:tc>
        <w:tc>
          <w:tcPr>
            <w:tcW w:w="1593" w:type="dxa"/>
          </w:tcPr>
          <w:p w:rsidR="00D60633" w:rsidRDefault="00D60633" w:rsidP="00AF3F66">
            <w:pPr>
              <w:pStyle w:val="TableParagraph"/>
              <w:spacing w:line="250" w:lineRule="exact"/>
              <w:ind w:left="121"/>
              <w:rPr>
                <w:sz w:val="26"/>
              </w:rPr>
            </w:pPr>
            <w:r>
              <w:rPr>
                <w:color w:val="2B2B2B"/>
                <w:spacing w:val="-2"/>
                <w:sz w:val="26"/>
              </w:rPr>
              <w:t>(Приказ</w:t>
            </w:r>
          </w:p>
          <w:p w:rsidR="00D60633" w:rsidRDefault="00D60633" w:rsidP="00AF3F66">
            <w:pPr>
              <w:pStyle w:val="TableParagraph"/>
              <w:spacing w:before="6" w:line="220" w:lineRule="auto"/>
              <w:ind w:left="122" w:hanging="2"/>
              <w:rPr>
                <w:sz w:val="26"/>
              </w:rPr>
            </w:pPr>
            <w:r>
              <w:rPr>
                <w:color w:val="2F2F2F"/>
                <w:sz w:val="26"/>
              </w:rPr>
              <w:t xml:space="preserve">№115 </w:t>
            </w:r>
            <w:r>
              <w:rPr>
                <w:color w:val="363636"/>
                <w:sz w:val="26"/>
              </w:rPr>
              <w:t xml:space="preserve">от </w:t>
            </w:r>
            <w:r>
              <w:rPr>
                <w:color w:val="2D2D2D"/>
                <w:spacing w:val="-2"/>
                <w:w w:val="90"/>
                <w:sz w:val="26"/>
              </w:rPr>
              <w:t>24.03.2003)</w:t>
            </w:r>
          </w:p>
        </w:tc>
      </w:tr>
      <w:tr w:rsidR="00D60633" w:rsidTr="00AF3F66">
        <w:trPr>
          <w:trHeight w:val="1641"/>
        </w:trPr>
        <w:tc>
          <w:tcPr>
            <w:tcW w:w="677" w:type="dxa"/>
          </w:tcPr>
          <w:p w:rsidR="00D60633" w:rsidRDefault="00D60633" w:rsidP="00AF3F66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t>7.4</w:t>
            </w:r>
          </w:p>
        </w:tc>
        <w:tc>
          <w:tcPr>
            <w:tcW w:w="3960" w:type="dxa"/>
          </w:tcPr>
          <w:p w:rsidR="00D60633" w:rsidRPr="00D60633" w:rsidRDefault="00D60633" w:rsidP="00AF3F66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  <w:lang w:val="ru-RU"/>
              </w:rPr>
            </w:pPr>
            <w:r w:rsidRPr="00D60633">
              <w:rPr>
                <w:rFonts w:ascii="Cambria" w:hAnsi="Cambria"/>
                <w:color w:val="313131"/>
                <w:w w:val="90"/>
                <w:sz w:val="24"/>
                <w:lang w:val="ru-RU"/>
              </w:rPr>
              <w:t>Синхронизация</w:t>
            </w:r>
            <w:r w:rsidRPr="00D60633">
              <w:rPr>
                <w:rFonts w:ascii="Cambria" w:hAnsi="Cambria"/>
                <w:color w:val="313131"/>
                <w:spacing w:val="44"/>
                <w:sz w:val="24"/>
                <w:lang w:val="ru-RU"/>
              </w:rPr>
              <w:t xml:space="preserve"> </w:t>
            </w:r>
            <w:r w:rsidRPr="00D60633">
              <w:rPr>
                <w:rFonts w:ascii="Cambria" w:hAnsi="Cambria"/>
                <w:color w:val="343434"/>
                <w:w w:val="90"/>
                <w:sz w:val="24"/>
                <w:lang w:val="ru-RU"/>
              </w:rPr>
              <w:t>ремонтных</w:t>
            </w:r>
            <w:r w:rsidRPr="00D60633">
              <w:rPr>
                <w:rFonts w:ascii="Cambria" w:hAnsi="Cambria"/>
                <w:color w:val="343434"/>
                <w:spacing w:val="40"/>
                <w:sz w:val="24"/>
                <w:lang w:val="ru-RU"/>
              </w:rPr>
              <w:t xml:space="preserve"> </w:t>
            </w:r>
            <w:r w:rsidRPr="00D60633">
              <w:rPr>
                <w:rFonts w:ascii="Cambria" w:hAnsi="Cambria"/>
                <w:color w:val="363636"/>
                <w:spacing w:val="-2"/>
                <w:w w:val="90"/>
                <w:sz w:val="24"/>
                <w:lang w:val="ru-RU"/>
              </w:rPr>
              <w:t>работ,</w:t>
            </w:r>
          </w:p>
          <w:p w:rsidR="00D60633" w:rsidRPr="00D60633" w:rsidRDefault="00D60633" w:rsidP="00AF3F66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  <w:lang w:val="ru-RU"/>
              </w:rPr>
            </w:pPr>
            <w:r w:rsidRPr="00D60633">
              <w:rPr>
                <w:rFonts w:ascii="Cambria" w:hAnsi="Cambria"/>
                <w:color w:val="343434"/>
                <w:w w:val="90"/>
                <w:sz w:val="24"/>
                <w:lang w:val="ru-RU"/>
              </w:rPr>
              <w:t>требующих</w:t>
            </w:r>
            <w:r w:rsidRPr="00D60633">
              <w:rPr>
                <w:rFonts w:ascii="Cambria" w:hAnsi="Cambria"/>
                <w:color w:val="343434"/>
                <w:spacing w:val="40"/>
                <w:sz w:val="24"/>
                <w:lang w:val="ru-RU"/>
              </w:rPr>
              <w:t xml:space="preserve"> </w:t>
            </w:r>
            <w:r w:rsidRPr="00D60633">
              <w:rPr>
                <w:rFonts w:ascii="Cambria" w:hAnsi="Cambria"/>
                <w:color w:val="313131"/>
                <w:w w:val="90"/>
                <w:sz w:val="24"/>
                <w:lang w:val="ru-RU"/>
              </w:rPr>
              <w:t xml:space="preserve">отключения </w:t>
            </w:r>
            <w:r w:rsidRPr="00D60633">
              <w:rPr>
                <w:rFonts w:ascii="Cambria" w:hAnsi="Cambria"/>
                <w:color w:val="363636"/>
                <w:w w:val="90"/>
                <w:sz w:val="24"/>
                <w:lang w:val="ru-RU"/>
              </w:rPr>
              <w:t xml:space="preserve">горячего </w:t>
            </w:r>
            <w:r w:rsidRPr="00D60633">
              <w:rPr>
                <w:rFonts w:ascii="Cambria" w:hAnsi="Cambria"/>
                <w:color w:val="2D2D2D"/>
                <w:spacing w:val="-4"/>
                <w:sz w:val="24"/>
                <w:lang w:val="ru-RU"/>
              </w:rPr>
              <w:t>водоснабжения,</w:t>
            </w:r>
            <w:r w:rsidRPr="00D60633">
              <w:rPr>
                <w:rFonts w:ascii="Cambria" w:hAnsi="Cambria"/>
                <w:color w:val="2D2D2D"/>
                <w:spacing w:val="-6"/>
                <w:sz w:val="24"/>
                <w:lang w:val="ru-RU"/>
              </w:rPr>
              <w:t xml:space="preserve"> </w:t>
            </w:r>
            <w:r w:rsidRPr="00D60633">
              <w:rPr>
                <w:rFonts w:ascii="Cambria" w:hAnsi="Cambria"/>
                <w:color w:val="343434"/>
                <w:spacing w:val="-4"/>
                <w:sz w:val="24"/>
                <w:lang w:val="ru-RU"/>
              </w:rPr>
              <w:t xml:space="preserve">заполнения </w:t>
            </w:r>
            <w:r w:rsidRPr="00D60633">
              <w:rPr>
                <w:rFonts w:ascii="Cambria" w:hAnsi="Cambria"/>
                <w:color w:val="2F2F2F"/>
                <w:spacing w:val="-4"/>
                <w:sz w:val="24"/>
                <w:lang w:val="ru-RU"/>
              </w:rPr>
              <w:t>теплопотребляюідих</w:t>
            </w:r>
            <w:r w:rsidRPr="00D60633">
              <w:rPr>
                <w:rFonts w:ascii="Cambria" w:hAnsi="Cambria"/>
                <w:color w:val="2F2F2F"/>
                <w:spacing w:val="-10"/>
                <w:sz w:val="24"/>
                <w:lang w:val="ru-RU"/>
              </w:rPr>
              <w:t xml:space="preserve"> </w:t>
            </w:r>
            <w:r w:rsidRPr="00D60633">
              <w:rPr>
                <w:rFonts w:ascii="Cambria" w:hAnsi="Cambria"/>
                <w:color w:val="343434"/>
                <w:spacing w:val="-4"/>
                <w:sz w:val="24"/>
                <w:lang w:val="ru-RU"/>
              </w:rPr>
              <w:t xml:space="preserve">установок </w:t>
            </w:r>
            <w:r w:rsidRPr="00D60633">
              <w:rPr>
                <w:rFonts w:ascii="Cambria" w:hAnsi="Cambria"/>
                <w:color w:val="363636"/>
                <w:spacing w:val="-10"/>
                <w:sz w:val="24"/>
                <w:lang w:val="ru-RU"/>
              </w:rPr>
              <w:t>сетевой</w:t>
            </w:r>
            <w:r w:rsidRPr="00D60633">
              <w:rPr>
                <w:rFonts w:ascii="Cambria" w:hAnsi="Cambria"/>
                <w:color w:val="363636"/>
                <w:spacing w:val="-2"/>
                <w:sz w:val="24"/>
                <w:lang w:val="ru-RU"/>
              </w:rPr>
              <w:t xml:space="preserve"> </w:t>
            </w:r>
            <w:r w:rsidRPr="00D60633">
              <w:rPr>
                <w:rFonts w:ascii="Cambria" w:hAnsi="Cambria"/>
                <w:color w:val="363636"/>
                <w:spacing w:val="-10"/>
                <w:sz w:val="24"/>
                <w:lang w:val="ru-RU"/>
              </w:rPr>
              <w:t>водой</w:t>
            </w:r>
            <w:r w:rsidRPr="00D60633">
              <w:rPr>
                <w:rFonts w:ascii="Cambria" w:hAnsi="Cambria"/>
                <w:color w:val="363636"/>
                <w:sz w:val="24"/>
                <w:lang w:val="ru-RU"/>
              </w:rPr>
              <w:t xml:space="preserve"> </w:t>
            </w:r>
            <w:r w:rsidRPr="00D60633">
              <w:rPr>
                <w:rFonts w:ascii="Cambria" w:hAnsi="Cambria"/>
                <w:color w:val="2F2F2F"/>
                <w:spacing w:val="-10"/>
                <w:sz w:val="24"/>
                <w:lang w:val="ru-RU"/>
              </w:rPr>
              <w:t>после</w:t>
            </w:r>
            <w:r w:rsidRPr="00D60633">
              <w:rPr>
                <w:rFonts w:ascii="Cambria" w:hAnsi="Cambria"/>
                <w:color w:val="2F2F2F"/>
                <w:spacing w:val="-2"/>
                <w:sz w:val="24"/>
                <w:lang w:val="ru-RU"/>
              </w:rPr>
              <w:t xml:space="preserve"> </w:t>
            </w:r>
            <w:r w:rsidRPr="00D60633">
              <w:rPr>
                <w:rFonts w:ascii="Cambria" w:hAnsi="Cambria"/>
                <w:color w:val="343434"/>
                <w:spacing w:val="-10"/>
                <w:sz w:val="24"/>
                <w:lang w:val="ru-RU"/>
              </w:rPr>
              <w:t>выполнения</w:t>
            </w:r>
          </w:p>
          <w:p w:rsidR="00D60633" w:rsidRPr="00D60633" w:rsidRDefault="00D60633" w:rsidP="00AF3F66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  <w:lang w:val="ru-RU"/>
              </w:rPr>
            </w:pPr>
            <w:r w:rsidRPr="00D60633">
              <w:rPr>
                <w:rFonts w:ascii="Cambria" w:hAnsi="Cambria"/>
                <w:color w:val="313131"/>
                <w:spacing w:val="-8"/>
                <w:sz w:val="24"/>
                <w:lang w:val="ru-RU"/>
              </w:rPr>
              <w:t>таких</w:t>
            </w:r>
            <w:r w:rsidRPr="00D60633">
              <w:rPr>
                <w:rFonts w:ascii="Cambria" w:hAnsi="Cambria"/>
                <w:color w:val="313131"/>
                <w:spacing w:val="-4"/>
                <w:sz w:val="24"/>
                <w:lang w:val="ru-RU"/>
              </w:rPr>
              <w:t xml:space="preserve"> </w:t>
            </w:r>
            <w:r w:rsidRPr="00D60633">
              <w:rPr>
                <w:rFonts w:ascii="Cambria" w:hAnsi="Cambria"/>
                <w:color w:val="363636"/>
                <w:spacing w:val="-8"/>
                <w:sz w:val="24"/>
                <w:lang w:val="ru-RU"/>
              </w:rPr>
              <w:t>работ</w:t>
            </w:r>
            <w:r w:rsidRPr="00D60633">
              <w:rPr>
                <w:rFonts w:ascii="Cambria" w:hAnsi="Cambria"/>
                <w:color w:val="363636"/>
                <w:spacing w:val="-6"/>
                <w:sz w:val="24"/>
                <w:lang w:val="ru-RU"/>
              </w:rPr>
              <w:t xml:space="preserve"> </w:t>
            </w:r>
            <w:r w:rsidRPr="00D60633">
              <w:rPr>
                <w:rFonts w:ascii="Cambria" w:hAnsi="Cambria"/>
                <w:color w:val="3B3B3B"/>
                <w:spacing w:val="-8"/>
                <w:sz w:val="24"/>
                <w:lang w:val="ru-RU"/>
              </w:rPr>
              <w:t>с</w:t>
            </w:r>
            <w:r w:rsidRPr="00D60633">
              <w:rPr>
                <w:rFonts w:ascii="Cambria" w:hAnsi="Cambria"/>
                <w:color w:val="3B3B3B"/>
                <w:spacing w:val="-2"/>
                <w:sz w:val="24"/>
                <w:lang w:val="ru-RU"/>
              </w:rPr>
              <w:t xml:space="preserve"> </w:t>
            </w:r>
            <w:r w:rsidRPr="00D60633">
              <w:rPr>
                <w:rFonts w:ascii="Cambria" w:hAnsi="Cambria"/>
                <w:color w:val="3A3A3A"/>
                <w:spacing w:val="-8"/>
                <w:sz w:val="24"/>
                <w:lang w:val="ru-RU"/>
              </w:rPr>
              <w:t>ЕТО</w:t>
            </w:r>
            <w:r w:rsidRPr="00D60633">
              <w:rPr>
                <w:rFonts w:ascii="Cambria" w:hAnsi="Cambria"/>
                <w:color w:val="3A3A3A"/>
                <w:spacing w:val="49"/>
                <w:sz w:val="24"/>
                <w:lang w:val="ru-RU"/>
              </w:rPr>
              <w:t xml:space="preserve"> </w:t>
            </w:r>
            <w:r w:rsidRPr="00D60633">
              <w:rPr>
                <w:rFonts w:ascii="Cambria" w:hAnsi="Cambria"/>
                <w:color w:val="363636"/>
                <w:spacing w:val="-8"/>
                <w:sz w:val="24"/>
                <w:lang w:val="ru-RU"/>
              </w:rPr>
              <w:t>(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TCO</w:t>
            </w:r>
            <w:r w:rsidRPr="00D60633">
              <w:rPr>
                <w:rFonts w:ascii="Cambria" w:hAnsi="Cambria"/>
                <w:color w:val="363636"/>
                <w:spacing w:val="-8"/>
                <w:sz w:val="24"/>
                <w:lang w:val="ru-RU"/>
              </w:rPr>
              <w:t>)</w:t>
            </w:r>
          </w:p>
        </w:tc>
        <w:tc>
          <w:tcPr>
            <w:tcW w:w="4031" w:type="dxa"/>
            <w:gridSpan w:val="2"/>
          </w:tcPr>
          <w:p w:rsidR="00D60633" w:rsidRPr="00D60633" w:rsidRDefault="00D60633" w:rsidP="00AF3F66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  <w:lang w:val="ru-RU"/>
              </w:rPr>
            </w:pPr>
            <w:r w:rsidRPr="00D60633">
              <w:rPr>
                <w:rFonts w:ascii="Cambria" w:hAnsi="Cambria"/>
                <w:color w:val="363636"/>
                <w:sz w:val="24"/>
                <w:lang w:val="ru-RU"/>
              </w:rPr>
              <w:t>Срок</w:t>
            </w:r>
            <w:r w:rsidRPr="00D60633">
              <w:rPr>
                <w:rFonts w:ascii="Cambria" w:hAnsi="Cambria"/>
                <w:color w:val="363636"/>
                <w:spacing w:val="-2"/>
                <w:sz w:val="24"/>
                <w:lang w:val="ru-RU"/>
              </w:rPr>
              <w:t xml:space="preserve"> </w:t>
            </w:r>
            <w:r w:rsidRPr="00D60633">
              <w:rPr>
                <w:rFonts w:ascii="Cambria" w:hAnsi="Cambria"/>
                <w:color w:val="2F2F2F"/>
                <w:spacing w:val="-2"/>
                <w:sz w:val="24"/>
                <w:lang w:val="ru-RU"/>
              </w:rPr>
              <w:t>вьшолнения:</w:t>
            </w:r>
          </w:p>
          <w:p w:rsidR="00D60633" w:rsidRPr="00D60633" w:rsidRDefault="00D60633" w:rsidP="00AF3F66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  <w:lang w:val="ru-RU"/>
              </w:rPr>
            </w:pPr>
            <w:r w:rsidRPr="00D60633">
              <w:rPr>
                <w:rFonts w:ascii="Cambria" w:hAnsi="Cambria"/>
                <w:color w:val="363636"/>
                <w:sz w:val="24"/>
                <w:lang w:val="ru-RU"/>
              </w:rPr>
              <w:t xml:space="preserve">с </w:t>
            </w:r>
            <w:r w:rsidRPr="00D60633">
              <w:rPr>
                <w:rFonts w:ascii="Cambria" w:hAnsi="Cambria"/>
                <w:color w:val="3B3B3B"/>
                <w:sz w:val="24"/>
                <w:lang w:val="ru-RU"/>
              </w:rPr>
              <w:t xml:space="preserve">_19 </w:t>
            </w:r>
            <w:r w:rsidRPr="00D60633">
              <w:rPr>
                <w:rFonts w:ascii="Cambria" w:hAnsi="Cambria"/>
                <w:color w:val="363636"/>
                <w:sz w:val="24"/>
                <w:lang w:val="ru-RU"/>
              </w:rPr>
              <w:t>Мая</w:t>
            </w:r>
            <w:r w:rsidRPr="00D60633">
              <w:rPr>
                <w:rFonts w:ascii="Cambria" w:hAnsi="Cambria"/>
                <w:color w:val="363636"/>
                <w:spacing w:val="20"/>
                <w:sz w:val="24"/>
                <w:lang w:val="ru-RU"/>
              </w:rPr>
              <w:t xml:space="preserve"> </w:t>
            </w:r>
            <w:r w:rsidRPr="00D60633">
              <w:rPr>
                <w:rFonts w:ascii="Cambria" w:hAnsi="Cambria"/>
                <w:color w:val="313131"/>
                <w:sz w:val="24"/>
                <w:u w:val="single" w:color="4B4B4B"/>
                <w:lang w:val="ru-RU"/>
              </w:rPr>
              <w:tab/>
            </w:r>
            <w:r w:rsidRPr="00D60633">
              <w:rPr>
                <w:rFonts w:ascii="Cambria" w:hAnsi="Cambria"/>
                <w:color w:val="313131"/>
                <w:spacing w:val="-2"/>
                <w:sz w:val="24"/>
                <w:lang w:val="ru-RU"/>
              </w:rPr>
              <w:t>2026г.</w:t>
            </w:r>
          </w:p>
          <w:p w:rsidR="00D60633" w:rsidRDefault="00D60633" w:rsidP="00AF3F66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D60633" w:rsidRDefault="00D60633" w:rsidP="00AF3F66">
            <w:pPr>
              <w:pStyle w:val="TableParagraph"/>
              <w:rPr>
                <w:sz w:val="24"/>
              </w:rPr>
            </w:pPr>
          </w:p>
        </w:tc>
      </w:tr>
      <w:tr w:rsidR="00D60633" w:rsidTr="00AF3F66">
        <w:trPr>
          <w:trHeight w:val="825"/>
        </w:trPr>
        <w:tc>
          <w:tcPr>
            <w:tcW w:w="677" w:type="dxa"/>
          </w:tcPr>
          <w:p w:rsidR="00D60633" w:rsidRDefault="00D60633" w:rsidP="00AF3F66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D60633" w:rsidRDefault="00D60633" w:rsidP="00AF3F66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D60633" w:rsidRPr="00D60633" w:rsidRDefault="00D60633" w:rsidP="00AF3F66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  <w:lang w:val="ru-RU"/>
              </w:rPr>
            </w:pPr>
            <w:r w:rsidRPr="00D60633">
              <w:rPr>
                <w:rFonts w:ascii="Cambria" w:hAnsi="Cambria"/>
                <w:color w:val="3A3A3A"/>
                <w:spacing w:val="-9"/>
                <w:sz w:val="25"/>
                <w:lang w:val="ru-RU"/>
              </w:rPr>
              <w:t>Срок</w:t>
            </w:r>
            <w:r w:rsidRPr="00D60633">
              <w:rPr>
                <w:rFonts w:ascii="Cambria" w:hAnsi="Cambria"/>
                <w:color w:val="3A3A3A"/>
                <w:sz w:val="25"/>
                <w:lang w:val="ru-RU"/>
              </w:rPr>
              <w:t xml:space="preserve"> </w:t>
            </w:r>
            <w:r w:rsidRPr="00D60633">
              <w:rPr>
                <w:rFonts w:ascii="Cambria" w:hAnsi="Cambria"/>
                <w:color w:val="2B2B2B"/>
                <w:spacing w:val="-2"/>
                <w:sz w:val="25"/>
                <w:lang w:val="ru-RU"/>
              </w:rPr>
              <w:t>вьшолнения:</w:t>
            </w:r>
          </w:p>
          <w:p w:rsidR="00D60633" w:rsidRPr="00D60633" w:rsidRDefault="00D60633" w:rsidP="00AF3F66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  <w:lang w:val="ru-RU"/>
              </w:rPr>
            </w:pPr>
            <w:r w:rsidRPr="00D60633">
              <w:rPr>
                <w:rFonts w:ascii="Cambria" w:hAnsi="Cambria"/>
                <w:color w:val="3B3B3B"/>
                <w:sz w:val="25"/>
                <w:lang w:val="ru-RU"/>
              </w:rPr>
              <w:t xml:space="preserve">с </w:t>
            </w:r>
            <w:r w:rsidRPr="00D60633">
              <w:rPr>
                <w:rFonts w:ascii="Cambria" w:hAnsi="Cambria"/>
                <w:color w:val="343434"/>
                <w:sz w:val="25"/>
                <w:lang w:val="ru-RU"/>
              </w:rPr>
              <w:t xml:space="preserve">_19 </w:t>
            </w:r>
            <w:r w:rsidRPr="00D60633">
              <w:rPr>
                <w:rFonts w:ascii="Cambria" w:hAnsi="Cambria"/>
                <w:color w:val="3A3A3A"/>
                <w:sz w:val="25"/>
                <w:lang w:val="ru-RU"/>
              </w:rPr>
              <w:t>Мая</w:t>
            </w:r>
            <w:r w:rsidRPr="00D60633">
              <w:rPr>
                <w:rFonts w:ascii="Cambria" w:hAnsi="Cambria"/>
                <w:color w:val="3A3A3A"/>
                <w:spacing w:val="23"/>
                <w:sz w:val="25"/>
                <w:lang w:val="ru-RU"/>
              </w:rPr>
              <w:t xml:space="preserve"> </w:t>
            </w:r>
            <w:r w:rsidRPr="00D60633">
              <w:rPr>
                <w:rFonts w:ascii="Cambria" w:hAnsi="Cambria"/>
                <w:color w:val="313131"/>
                <w:sz w:val="25"/>
                <w:u w:val="single" w:color="4F4F4F"/>
                <w:lang w:val="ru-RU"/>
              </w:rPr>
              <w:tab/>
            </w:r>
            <w:r w:rsidRPr="00D60633">
              <w:rPr>
                <w:rFonts w:ascii="Cambria" w:hAnsi="Cambria"/>
                <w:color w:val="313131"/>
                <w:spacing w:val="-2"/>
                <w:w w:val="90"/>
                <w:sz w:val="25"/>
                <w:lang w:val="ru-RU"/>
              </w:rPr>
              <w:t>2026</w:t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>r</w:t>
            </w:r>
            <w:r w:rsidRPr="00D60633">
              <w:rPr>
                <w:rFonts w:ascii="Cambria" w:hAnsi="Cambria"/>
                <w:color w:val="313131"/>
                <w:spacing w:val="-2"/>
                <w:w w:val="90"/>
                <w:sz w:val="25"/>
                <w:lang w:val="ru-RU"/>
              </w:rPr>
              <w:t xml:space="preserve">. </w:t>
            </w:r>
            <w:r w:rsidRPr="00D60633">
              <w:rPr>
                <w:rFonts w:ascii="Cambria" w:hAnsi="Cambria"/>
                <w:color w:val="3B3B3B"/>
                <w:sz w:val="25"/>
                <w:lang w:val="ru-RU"/>
              </w:rPr>
              <w:t>по</w:t>
            </w:r>
            <w:r w:rsidRPr="00D60633">
              <w:rPr>
                <w:rFonts w:ascii="Cambria" w:hAnsi="Cambria"/>
                <w:color w:val="3B3B3B"/>
                <w:spacing w:val="80"/>
                <w:sz w:val="25"/>
                <w:lang w:val="ru-RU"/>
              </w:rPr>
              <w:t xml:space="preserve"> </w:t>
            </w:r>
            <w:r w:rsidRPr="00D60633">
              <w:rPr>
                <w:rFonts w:ascii="Cambria" w:hAnsi="Cambria"/>
                <w:color w:val="3D3D3D"/>
                <w:sz w:val="25"/>
                <w:lang w:val="ru-RU"/>
              </w:rPr>
              <w:t xml:space="preserve">22 </w:t>
            </w:r>
            <w:r w:rsidRPr="00D60633">
              <w:rPr>
                <w:rFonts w:ascii="Cambria" w:hAnsi="Cambria"/>
                <w:color w:val="313131"/>
                <w:sz w:val="25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D60633" w:rsidRPr="00D60633" w:rsidRDefault="00D60633" w:rsidP="00AF3F66">
            <w:pPr>
              <w:pStyle w:val="TableParagraph"/>
              <w:spacing w:before="216"/>
              <w:rPr>
                <w:sz w:val="26"/>
                <w:lang w:val="ru-RU"/>
              </w:rPr>
            </w:pPr>
          </w:p>
          <w:p w:rsidR="00D60633" w:rsidRDefault="00D60633" w:rsidP="00AF3F66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D60633" w:rsidRDefault="00D60633" w:rsidP="00AF3F66">
            <w:pPr>
              <w:pStyle w:val="TableParagraph"/>
              <w:rPr>
                <w:sz w:val="24"/>
              </w:rPr>
            </w:pPr>
          </w:p>
        </w:tc>
      </w:tr>
      <w:tr w:rsidR="00D60633" w:rsidTr="00AF3F66">
        <w:trPr>
          <w:trHeight w:val="829"/>
        </w:trPr>
        <w:tc>
          <w:tcPr>
            <w:tcW w:w="677" w:type="dxa"/>
          </w:tcPr>
          <w:p w:rsidR="00D60633" w:rsidRDefault="00D60633" w:rsidP="00AF3F66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D60633" w:rsidRDefault="00D60633" w:rsidP="00AF3F66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D60633" w:rsidRPr="00D60633" w:rsidRDefault="00D60633" w:rsidP="00AF3F66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  <w:lang w:val="ru-RU"/>
              </w:rPr>
            </w:pPr>
            <w:r w:rsidRPr="00D60633">
              <w:rPr>
                <w:rFonts w:ascii="Cambria" w:hAnsi="Cambria"/>
                <w:color w:val="343434"/>
                <w:spacing w:val="-9"/>
                <w:sz w:val="25"/>
                <w:lang w:val="ru-RU"/>
              </w:rPr>
              <w:t>Срок</w:t>
            </w:r>
            <w:r w:rsidRPr="00D60633">
              <w:rPr>
                <w:rFonts w:ascii="Cambria" w:hAnsi="Cambria"/>
                <w:color w:val="343434"/>
                <w:sz w:val="25"/>
                <w:lang w:val="ru-RU"/>
              </w:rPr>
              <w:t xml:space="preserve"> </w:t>
            </w:r>
            <w:r w:rsidRPr="00D60633">
              <w:rPr>
                <w:rFonts w:ascii="Cambria" w:hAnsi="Cambria"/>
                <w:color w:val="333333"/>
                <w:spacing w:val="-2"/>
                <w:sz w:val="25"/>
                <w:lang w:val="ru-RU"/>
              </w:rPr>
              <w:t>выполнения:</w:t>
            </w:r>
          </w:p>
          <w:p w:rsidR="00D60633" w:rsidRPr="00D60633" w:rsidRDefault="00D60633" w:rsidP="00AF3F66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  <w:lang w:val="ru-RU"/>
              </w:rPr>
            </w:pPr>
            <w:r w:rsidRPr="00D60633">
              <w:rPr>
                <w:rFonts w:ascii="Cambria" w:hAnsi="Cambria"/>
                <w:color w:val="414141"/>
                <w:sz w:val="25"/>
                <w:lang w:val="ru-RU"/>
              </w:rPr>
              <w:t xml:space="preserve">с </w:t>
            </w:r>
            <w:r w:rsidRPr="00D60633">
              <w:rPr>
                <w:rFonts w:ascii="Cambria" w:hAnsi="Cambria"/>
                <w:color w:val="383838"/>
                <w:sz w:val="25"/>
                <w:lang w:val="ru-RU"/>
              </w:rPr>
              <w:t xml:space="preserve">19 </w:t>
            </w:r>
            <w:r w:rsidRPr="00D60633">
              <w:rPr>
                <w:rFonts w:ascii="Cambria" w:hAnsi="Cambria"/>
                <w:color w:val="3A3A3A"/>
                <w:sz w:val="25"/>
                <w:lang w:val="ru-RU"/>
              </w:rPr>
              <w:t xml:space="preserve">Мая </w:t>
            </w:r>
            <w:r w:rsidRPr="00D60633">
              <w:rPr>
                <w:rFonts w:ascii="Cambria" w:hAnsi="Cambria"/>
                <w:color w:val="343434"/>
                <w:sz w:val="25"/>
                <w:u w:val="single" w:color="4F4F4F"/>
                <w:lang w:val="ru-RU"/>
              </w:rPr>
              <w:tab/>
            </w:r>
            <w:r w:rsidRPr="00D60633">
              <w:rPr>
                <w:rFonts w:ascii="Cambria" w:hAnsi="Cambria"/>
                <w:color w:val="343434"/>
                <w:spacing w:val="-2"/>
                <w:w w:val="90"/>
                <w:sz w:val="25"/>
                <w:lang w:val="ru-RU"/>
              </w:rPr>
              <w:t>2026</w:t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>r</w:t>
            </w:r>
            <w:r w:rsidRPr="00D60633">
              <w:rPr>
                <w:rFonts w:ascii="Cambria" w:hAnsi="Cambria"/>
                <w:color w:val="343434"/>
                <w:spacing w:val="-2"/>
                <w:w w:val="90"/>
                <w:sz w:val="25"/>
                <w:lang w:val="ru-RU"/>
              </w:rPr>
              <w:t xml:space="preserve">. </w:t>
            </w:r>
            <w:r w:rsidRPr="00D60633">
              <w:rPr>
                <w:rFonts w:ascii="Cambria" w:hAnsi="Cambria"/>
                <w:color w:val="313131"/>
                <w:sz w:val="25"/>
                <w:lang w:val="ru-RU"/>
              </w:rPr>
              <w:t>по</w:t>
            </w:r>
            <w:r w:rsidRPr="00D60633">
              <w:rPr>
                <w:rFonts w:ascii="Cambria" w:hAnsi="Cambria"/>
                <w:color w:val="313131"/>
                <w:spacing w:val="80"/>
                <w:sz w:val="25"/>
                <w:lang w:val="ru-RU"/>
              </w:rPr>
              <w:t xml:space="preserve"> </w:t>
            </w:r>
            <w:r w:rsidRPr="00D60633">
              <w:rPr>
                <w:rFonts w:ascii="Cambria" w:hAnsi="Cambria"/>
                <w:color w:val="343434"/>
                <w:sz w:val="25"/>
                <w:lang w:val="ru-RU"/>
              </w:rPr>
              <w:t xml:space="preserve">22 </w:t>
            </w:r>
            <w:r w:rsidRPr="00D60633">
              <w:rPr>
                <w:rFonts w:ascii="Cambria" w:hAnsi="Cambria"/>
                <w:color w:val="2A2A2A"/>
                <w:sz w:val="25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D60633" w:rsidRPr="00D60633" w:rsidRDefault="00D60633" w:rsidP="00AF3F66">
            <w:pPr>
              <w:pStyle w:val="TableParagraph"/>
              <w:spacing w:before="230"/>
              <w:rPr>
                <w:sz w:val="26"/>
                <w:lang w:val="ru-RU"/>
              </w:rPr>
            </w:pPr>
          </w:p>
          <w:p w:rsidR="00D60633" w:rsidRDefault="00D60633" w:rsidP="00AF3F66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D60633" w:rsidRDefault="00D60633" w:rsidP="00AF3F66">
            <w:pPr>
              <w:pStyle w:val="TableParagraph"/>
              <w:rPr>
                <w:sz w:val="24"/>
              </w:rPr>
            </w:pPr>
          </w:p>
        </w:tc>
      </w:tr>
      <w:tr w:rsidR="00D60633" w:rsidTr="00AF3F66">
        <w:trPr>
          <w:trHeight w:val="834"/>
        </w:trPr>
        <w:tc>
          <w:tcPr>
            <w:tcW w:w="677" w:type="dxa"/>
          </w:tcPr>
          <w:p w:rsidR="00D60633" w:rsidRDefault="00D60633" w:rsidP="00AF3F66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D60633" w:rsidRDefault="00D60633" w:rsidP="00AF3F66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D60633" w:rsidRPr="00D60633" w:rsidRDefault="00D60633" w:rsidP="00AF3F66">
            <w:pPr>
              <w:pStyle w:val="TableParagraph"/>
              <w:spacing w:line="264" w:lineRule="exact"/>
              <w:ind w:left="126"/>
              <w:rPr>
                <w:sz w:val="26"/>
                <w:lang w:val="ru-RU"/>
              </w:rPr>
            </w:pPr>
            <w:r w:rsidRPr="00D60633">
              <w:rPr>
                <w:color w:val="343434"/>
                <w:w w:val="90"/>
                <w:sz w:val="26"/>
                <w:lang w:val="ru-RU"/>
              </w:rPr>
              <w:t>Срок</w:t>
            </w:r>
            <w:r w:rsidRPr="00D60633">
              <w:rPr>
                <w:color w:val="343434"/>
                <w:spacing w:val="3"/>
                <w:sz w:val="26"/>
                <w:lang w:val="ru-RU"/>
              </w:rPr>
              <w:t xml:space="preserve"> </w:t>
            </w:r>
            <w:r w:rsidRPr="00D60633">
              <w:rPr>
                <w:color w:val="282828"/>
                <w:spacing w:val="-2"/>
                <w:w w:val="95"/>
                <w:sz w:val="26"/>
                <w:lang w:val="ru-RU"/>
              </w:rPr>
              <w:t>выполнения:</w:t>
            </w:r>
          </w:p>
          <w:p w:rsidR="00D60633" w:rsidRPr="00D60633" w:rsidRDefault="00D60633" w:rsidP="00AF3F66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  <w:lang w:val="ru-RU"/>
              </w:rPr>
            </w:pPr>
            <w:r w:rsidRPr="00D60633">
              <w:rPr>
                <w:color w:val="383838"/>
                <w:sz w:val="26"/>
                <w:lang w:val="ru-RU"/>
              </w:rPr>
              <w:t xml:space="preserve">с </w:t>
            </w:r>
            <w:r w:rsidRPr="00D60633">
              <w:rPr>
                <w:color w:val="3D3D3D"/>
                <w:sz w:val="26"/>
                <w:lang w:val="ru-RU"/>
              </w:rPr>
              <w:t xml:space="preserve">_19 Мая </w:t>
            </w:r>
            <w:r w:rsidRPr="00D60633">
              <w:rPr>
                <w:color w:val="333333"/>
                <w:sz w:val="26"/>
                <w:u w:val="single" w:color="544F4F"/>
                <w:lang w:val="ru-RU"/>
              </w:rPr>
              <w:tab/>
            </w:r>
            <w:r w:rsidRPr="00D60633">
              <w:rPr>
                <w:color w:val="333333"/>
                <w:spacing w:val="-8"/>
                <w:sz w:val="26"/>
                <w:lang w:val="ru-RU"/>
              </w:rPr>
              <w:t>2026</w:t>
            </w:r>
            <w:r>
              <w:rPr>
                <w:color w:val="333333"/>
                <w:spacing w:val="-8"/>
                <w:sz w:val="26"/>
              </w:rPr>
              <w:t>r</w:t>
            </w:r>
            <w:r w:rsidRPr="00D60633">
              <w:rPr>
                <w:color w:val="333333"/>
                <w:spacing w:val="-8"/>
                <w:sz w:val="26"/>
                <w:lang w:val="ru-RU"/>
              </w:rPr>
              <w:t xml:space="preserve">. </w:t>
            </w:r>
            <w:r w:rsidRPr="00D60633">
              <w:rPr>
                <w:color w:val="383838"/>
                <w:sz w:val="26"/>
                <w:lang w:val="ru-RU"/>
              </w:rPr>
              <w:t>по</w:t>
            </w:r>
            <w:r w:rsidRPr="00D60633">
              <w:rPr>
                <w:color w:val="383838"/>
                <w:spacing w:val="80"/>
                <w:sz w:val="26"/>
                <w:lang w:val="ru-RU"/>
              </w:rPr>
              <w:t xml:space="preserve"> </w:t>
            </w:r>
            <w:r w:rsidRPr="00D60633">
              <w:rPr>
                <w:color w:val="363636"/>
                <w:sz w:val="26"/>
                <w:lang w:val="ru-RU"/>
              </w:rPr>
              <w:t>22</w:t>
            </w:r>
            <w:r w:rsidRPr="00D60633">
              <w:rPr>
                <w:color w:val="363636"/>
                <w:spacing w:val="-3"/>
                <w:sz w:val="26"/>
                <w:lang w:val="ru-RU"/>
              </w:rPr>
              <w:t xml:space="preserve"> </w:t>
            </w:r>
            <w:r w:rsidRPr="00D60633">
              <w:rPr>
                <w:color w:val="343434"/>
                <w:sz w:val="26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D60633" w:rsidRPr="00D60633" w:rsidRDefault="00D60633" w:rsidP="00AF3F66">
            <w:pPr>
              <w:pStyle w:val="TableParagraph"/>
              <w:spacing w:before="235"/>
              <w:rPr>
                <w:sz w:val="26"/>
                <w:lang w:val="ru-RU"/>
              </w:rPr>
            </w:pPr>
          </w:p>
          <w:p w:rsidR="00D60633" w:rsidRDefault="00D60633" w:rsidP="00AF3F66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D60633" w:rsidRDefault="00D60633" w:rsidP="00AF3F66">
            <w:pPr>
              <w:pStyle w:val="TableParagraph"/>
              <w:rPr>
                <w:sz w:val="24"/>
              </w:rPr>
            </w:pPr>
          </w:p>
        </w:tc>
      </w:tr>
      <w:tr w:rsidR="00D60633" w:rsidTr="00AF3F66">
        <w:trPr>
          <w:trHeight w:val="849"/>
        </w:trPr>
        <w:tc>
          <w:tcPr>
            <w:tcW w:w="677" w:type="dxa"/>
          </w:tcPr>
          <w:p w:rsidR="00D60633" w:rsidRDefault="00D60633" w:rsidP="00AF3F66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D60633" w:rsidRDefault="00D60633" w:rsidP="00AF3F66">
            <w:pPr>
              <w:pStyle w:val="TableParagraph"/>
              <w:spacing w:line="223" w:lineRule="auto"/>
              <w:ind w:left="120" w:right="87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 xml:space="preserve">Проведеіпіе </w:t>
            </w:r>
            <w:r>
              <w:rPr>
                <w:color w:val="363636"/>
                <w:w w:val="90"/>
                <w:sz w:val="26"/>
              </w:rPr>
              <w:t>обследования</w:t>
            </w:r>
            <w:r>
              <w:rPr>
                <w:color w:val="363636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 xml:space="preserve">дымовых </w:t>
            </w:r>
            <w:r>
              <w:rPr>
                <w:color w:val="424242"/>
                <w:sz w:val="26"/>
              </w:rPr>
              <w:t>и</w:t>
            </w:r>
            <w:r>
              <w:rPr>
                <w:color w:val="424242"/>
                <w:spacing w:val="-14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вентиляционньт</w:t>
            </w:r>
            <w:r>
              <w:rPr>
                <w:color w:val="363636"/>
                <w:spacing w:val="-14"/>
                <w:sz w:val="26"/>
              </w:rPr>
              <w:t xml:space="preserve"> </w:t>
            </w:r>
            <w:r>
              <w:rPr>
                <w:color w:val="313131"/>
                <w:sz w:val="26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D60633" w:rsidRDefault="00D60633" w:rsidP="00AF3F66">
            <w:pPr>
              <w:pStyle w:val="TableParagraph"/>
              <w:spacing w:line="266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2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выполнения:</w:t>
            </w:r>
          </w:p>
          <w:p w:rsidR="00D60633" w:rsidRDefault="00D60633" w:rsidP="00AF3F66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</w:rPr>
            </w:pPr>
            <w:r>
              <w:rPr>
                <w:color w:val="3A3A3A"/>
                <w:spacing w:val="-10"/>
                <w:sz w:val="26"/>
              </w:rPr>
              <w:t>с</w:t>
            </w:r>
            <w:r>
              <w:rPr>
                <w:color w:val="3A3A3A"/>
                <w:sz w:val="26"/>
              </w:rPr>
              <w:tab/>
            </w:r>
            <w:r>
              <w:rPr>
                <w:color w:val="3B3B3B"/>
                <w:sz w:val="26"/>
              </w:rPr>
              <w:t xml:space="preserve">19 </w:t>
            </w:r>
            <w:r>
              <w:rPr>
                <w:color w:val="343434"/>
                <w:sz w:val="26"/>
              </w:rPr>
              <w:t>Мая</w:t>
            </w:r>
            <w:r>
              <w:rPr>
                <w:color w:val="313131"/>
                <w:sz w:val="26"/>
                <w:u w:val="single" w:color="484844"/>
              </w:rPr>
              <w:tab/>
            </w:r>
            <w:r>
              <w:rPr>
                <w:color w:val="313131"/>
                <w:spacing w:val="-8"/>
                <w:sz w:val="26"/>
              </w:rPr>
              <w:t xml:space="preserve">2026r. </w:t>
            </w:r>
            <w:r>
              <w:rPr>
                <w:color w:val="383838"/>
                <w:spacing w:val="-6"/>
                <w:sz w:val="26"/>
              </w:rPr>
              <w:t>по</w:t>
            </w:r>
            <w:r>
              <w:rPr>
                <w:color w:val="383838"/>
                <w:sz w:val="26"/>
              </w:rPr>
              <w:tab/>
            </w:r>
            <w:r>
              <w:rPr>
                <w:color w:val="383838"/>
                <w:sz w:val="26"/>
              </w:rPr>
              <w:tab/>
              <w:t xml:space="preserve">22 </w:t>
            </w:r>
            <w:r>
              <w:rPr>
                <w:color w:val="313131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D60633" w:rsidRDefault="00D60633" w:rsidP="00AF3F66">
            <w:pPr>
              <w:pStyle w:val="TableParagraph"/>
              <w:spacing w:before="245"/>
              <w:rPr>
                <w:sz w:val="26"/>
              </w:rPr>
            </w:pPr>
          </w:p>
          <w:p w:rsidR="00D60633" w:rsidRDefault="00D60633" w:rsidP="00AF3F66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D60633" w:rsidRDefault="00D60633" w:rsidP="00AF3F66">
            <w:pPr>
              <w:pStyle w:val="TableParagraph"/>
              <w:rPr>
                <w:sz w:val="24"/>
              </w:rPr>
            </w:pPr>
          </w:p>
        </w:tc>
      </w:tr>
      <w:tr w:rsidR="00D60633" w:rsidTr="00AF3F66">
        <w:trPr>
          <w:trHeight w:val="282"/>
        </w:trPr>
        <w:tc>
          <w:tcPr>
            <w:tcW w:w="677" w:type="dxa"/>
          </w:tcPr>
          <w:p w:rsidR="00D60633" w:rsidRDefault="00D60633" w:rsidP="00AF3F66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D60633" w:rsidRDefault="00D60633" w:rsidP="00AF3F66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D60633" w:rsidRDefault="00D60633" w:rsidP="00AF3F66">
            <w:pPr>
              <w:pStyle w:val="TableParagraph"/>
              <w:spacing w:line="263" w:lineRule="exact"/>
              <w:ind w:left="142" w:right="-130"/>
              <w:rPr>
                <w:b/>
                <w:sz w:val="26"/>
              </w:rPr>
            </w:pPr>
            <w:r>
              <w:rPr>
                <w:b/>
                <w:color w:val="313131"/>
                <w:w w:val="90"/>
                <w:sz w:val="26"/>
              </w:rPr>
              <w:t>у</w:t>
            </w:r>
            <w:r>
              <w:rPr>
                <w:b/>
                <w:color w:val="313131"/>
                <w:spacing w:val="42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периоду</w:t>
            </w:r>
            <w:r>
              <w:rPr>
                <w:b/>
                <w:color w:val="2F2F2F"/>
                <w:spacing w:val="11"/>
                <w:sz w:val="26"/>
              </w:rPr>
              <w:t xml:space="preserve"> </w:t>
            </w:r>
            <w:r>
              <w:rPr>
                <w:b/>
                <w:color w:val="2D2D2D"/>
                <w:w w:val="90"/>
                <w:sz w:val="26"/>
              </w:rPr>
              <w:t>теплового</w:t>
            </w:r>
            <w:r>
              <w:rPr>
                <w:b/>
                <w:color w:val="2D2D2D"/>
                <w:spacing w:val="18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контура</w:t>
            </w:r>
            <w:r>
              <w:rPr>
                <w:b/>
                <w:color w:val="2F2F2F"/>
                <w:spacing w:val="23"/>
                <w:sz w:val="26"/>
              </w:rPr>
              <w:t xml:space="preserve"> </w:t>
            </w:r>
            <w:r>
              <w:rPr>
                <w:b/>
                <w:color w:val="333333"/>
                <w:spacing w:val="-2"/>
                <w:w w:val="90"/>
                <w:sz w:val="26"/>
              </w:rPr>
              <w:t>здания</w:t>
            </w:r>
          </w:p>
        </w:tc>
        <w:tc>
          <w:tcPr>
            <w:tcW w:w="1593" w:type="dxa"/>
          </w:tcPr>
          <w:p w:rsidR="00D60633" w:rsidRDefault="00D60633" w:rsidP="00AF3F66">
            <w:pPr>
              <w:pStyle w:val="TableParagraph"/>
              <w:rPr>
                <w:sz w:val="20"/>
              </w:rPr>
            </w:pPr>
          </w:p>
        </w:tc>
      </w:tr>
      <w:tr w:rsidR="00D60633" w:rsidTr="00AF3F66">
        <w:trPr>
          <w:trHeight w:val="848"/>
        </w:trPr>
        <w:tc>
          <w:tcPr>
            <w:tcW w:w="677" w:type="dxa"/>
          </w:tcPr>
          <w:p w:rsidR="00D60633" w:rsidRDefault="00D60633" w:rsidP="00AF3F66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D60633" w:rsidRDefault="00D60633" w:rsidP="00AF3F66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D60633" w:rsidRDefault="00D60633" w:rsidP="00AF3F66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D60633" w:rsidRDefault="00D60633" w:rsidP="00AF3F66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Срок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33333"/>
                <w:spacing w:val="-2"/>
                <w:sz w:val="26"/>
              </w:rPr>
              <w:t>выполнения:</w:t>
            </w:r>
            <w:r>
              <w:rPr>
                <w:color w:val="333333"/>
                <w:sz w:val="26"/>
              </w:rPr>
              <w:tab/>
              <w:t>в</w:t>
            </w:r>
            <w:r>
              <w:rPr>
                <w:color w:val="333333"/>
                <w:spacing w:val="11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>норме,</w:t>
            </w:r>
            <w:r>
              <w:rPr>
                <w:color w:val="333333"/>
                <w:spacing w:val="20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стены</w:t>
            </w:r>
          </w:p>
          <w:p w:rsidR="00D60633" w:rsidRDefault="00D60633" w:rsidP="00AF3F66">
            <w:pPr>
              <w:pStyle w:val="TableParagraph"/>
              <w:spacing w:line="291" w:lineRule="exact"/>
              <w:ind w:left="123"/>
              <w:rPr>
                <w:sz w:val="26"/>
              </w:rPr>
            </w:pPr>
            <w:r>
              <w:rPr>
                <w:color w:val="2F2F2F"/>
                <w:spacing w:val="-2"/>
                <w:sz w:val="26"/>
              </w:rPr>
              <w:t>деревянные</w:t>
            </w:r>
          </w:p>
        </w:tc>
        <w:tc>
          <w:tcPr>
            <w:tcW w:w="1593" w:type="dxa"/>
          </w:tcPr>
          <w:p w:rsidR="00D60633" w:rsidRDefault="00D60633" w:rsidP="00AF3F66">
            <w:pPr>
              <w:pStyle w:val="TableParagraph"/>
              <w:rPr>
                <w:sz w:val="24"/>
              </w:rPr>
            </w:pPr>
          </w:p>
        </w:tc>
      </w:tr>
      <w:tr w:rsidR="00D60633" w:rsidTr="00AF3F66">
        <w:trPr>
          <w:trHeight w:val="556"/>
        </w:trPr>
        <w:tc>
          <w:tcPr>
            <w:tcW w:w="677" w:type="dxa"/>
          </w:tcPr>
          <w:p w:rsidR="00D60633" w:rsidRDefault="00D60633" w:rsidP="00AF3F66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D60633" w:rsidRDefault="00D60633" w:rsidP="00AF3F66">
            <w:pPr>
              <w:pStyle w:val="TableParagraph"/>
              <w:spacing w:line="252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pacing w:val="4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>контурного</w:t>
            </w:r>
            <w:r>
              <w:rPr>
                <w:color w:val="333333"/>
                <w:spacing w:val="21"/>
                <w:sz w:val="26"/>
              </w:rPr>
              <w:t xml:space="preserve"> </w:t>
            </w:r>
            <w:r>
              <w:rPr>
                <w:color w:val="333333"/>
                <w:spacing w:val="-2"/>
                <w:w w:val="90"/>
                <w:sz w:val="26"/>
              </w:rPr>
              <w:t>уплотнителя</w:t>
            </w:r>
          </w:p>
          <w:p w:rsidR="00D60633" w:rsidRDefault="00D60633" w:rsidP="00AF3F66">
            <w:pPr>
              <w:pStyle w:val="TableParagraph"/>
              <w:spacing w:line="284" w:lineRule="exact"/>
              <w:ind w:left="120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входных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дверей</w:t>
            </w:r>
          </w:p>
        </w:tc>
        <w:tc>
          <w:tcPr>
            <w:tcW w:w="4031" w:type="dxa"/>
            <w:gridSpan w:val="2"/>
          </w:tcPr>
          <w:p w:rsidR="00D60633" w:rsidRDefault="00D60633" w:rsidP="00AF3F66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D60633" w:rsidRDefault="00D60633" w:rsidP="00AF3F66">
            <w:pPr>
              <w:pStyle w:val="TableParagraph"/>
              <w:rPr>
                <w:sz w:val="24"/>
              </w:rPr>
            </w:pPr>
          </w:p>
        </w:tc>
      </w:tr>
      <w:tr w:rsidR="00D60633" w:rsidTr="00AF3F66">
        <w:trPr>
          <w:trHeight w:val="561"/>
        </w:trPr>
        <w:tc>
          <w:tcPr>
            <w:tcW w:w="677" w:type="dxa"/>
          </w:tcPr>
          <w:p w:rsidR="00D60633" w:rsidRDefault="00D60633" w:rsidP="00AF3F66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D60633" w:rsidRDefault="00D60633" w:rsidP="00AF3F66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D60633" w:rsidRDefault="00D60633" w:rsidP="00AF3F66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D60633" w:rsidRDefault="00D60633" w:rsidP="00AF3F66">
            <w:pPr>
              <w:pStyle w:val="TableParagraph"/>
              <w:rPr>
                <w:sz w:val="24"/>
              </w:rPr>
            </w:pPr>
          </w:p>
        </w:tc>
      </w:tr>
      <w:tr w:rsidR="00D60633" w:rsidTr="00AF3F66">
        <w:trPr>
          <w:trHeight w:val="575"/>
        </w:trPr>
        <w:tc>
          <w:tcPr>
            <w:tcW w:w="677" w:type="dxa"/>
          </w:tcPr>
          <w:p w:rsidR="00D60633" w:rsidRDefault="00D60633" w:rsidP="00AF3F66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D60633" w:rsidRDefault="00D60633" w:rsidP="00AF3F66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63636"/>
                <w:w w:val="85"/>
                <w:sz w:val="25"/>
              </w:rPr>
              <w:t>Замена</w:t>
            </w:r>
            <w:r>
              <w:rPr>
                <w:rFonts w:ascii="Cambria" w:hAnsi="Cambria"/>
                <w:color w:val="363636"/>
                <w:spacing w:val="24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оконньlх</w:t>
            </w:r>
            <w:r>
              <w:rPr>
                <w:rFonts w:ascii="Cambria" w:hAnsi="Cambria"/>
                <w:color w:val="343434"/>
                <w:spacing w:val="42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w w:val="85"/>
                <w:sz w:val="25"/>
              </w:rPr>
              <w:t>бпоков</w:t>
            </w:r>
            <w:r>
              <w:rPr>
                <w:rFonts w:ascii="Cambria" w:hAnsi="Cambria"/>
                <w:color w:val="333333"/>
                <w:spacing w:val="17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pacing w:val="-5"/>
                <w:w w:val="85"/>
                <w:sz w:val="25"/>
              </w:rPr>
              <w:t>на</w:t>
            </w:r>
          </w:p>
          <w:p w:rsidR="00D60633" w:rsidRDefault="00D60633" w:rsidP="00AF3F66">
            <w:pPr>
              <w:pStyle w:val="TableParagraph"/>
              <w:spacing w:line="289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современные,</w:t>
            </w:r>
            <w:r>
              <w:rPr>
                <w:color w:val="343434"/>
                <w:spacing w:val="24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D60633" w:rsidRDefault="00D60633" w:rsidP="00AF3F66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D60633" w:rsidRDefault="00D60633" w:rsidP="00AF3F66">
            <w:pPr>
              <w:pStyle w:val="TableParagraph"/>
              <w:rPr>
                <w:sz w:val="24"/>
              </w:rPr>
            </w:pPr>
          </w:p>
        </w:tc>
      </w:tr>
      <w:tr w:rsidR="00D60633" w:rsidTr="00AF3F66">
        <w:trPr>
          <w:trHeight w:val="1400"/>
        </w:trPr>
        <w:tc>
          <w:tcPr>
            <w:tcW w:w="677" w:type="dxa"/>
          </w:tcPr>
          <w:p w:rsidR="00D60633" w:rsidRDefault="00D60633" w:rsidP="00AF3F66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D60633" w:rsidRDefault="00D60633" w:rsidP="00AF3F66">
            <w:pPr>
              <w:pStyle w:val="TableParagraph"/>
              <w:spacing w:line="223" w:lineRule="auto"/>
              <w:ind w:left="110" w:firstLine="1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 xml:space="preserve">Ремонт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w w:val="90"/>
                <w:sz w:val="26"/>
              </w:rPr>
              <w:t xml:space="preserve">восстановление </w:t>
            </w:r>
            <w:r>
              <w:rPr>
                <w:color w:val="3B3B3B"/>
                <w:w w:val="90"/>
                <w:sz w:val="26"/>
              </w:rPr>
              <w:t xml:space="preserve">отделки </w:t>
            </w:r>
            <w:r>
              <w:rPr>
                <w:color w:val="363636"/>
                <w:spacing w:val="-4"/>
                <w:sz w:val="26"/>
              </w:rPr>
              <w:t>фасада</w:t>
            </w:r>
            <w:r>
              <w:rPr>
                <w:color w:val="363636"/>
                <w:spacing w:val="-13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и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цоколя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(облицовочных</w:t>
            </w:r>
          </w:p>
          <w:p w:rsidR="00D60633" w:rsidRDefault="00D60633" w:rsidP="00AF3F66">
            <w:pPr>
              <w:pStyle w:val="TableParagraph"/>
              <w:spacing w:line="223" w:lineRule="auto"/>
              <w:ind w:left="106" w:firstLine="4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>панелей/плит,</w:t>
            </w:r>
            <w:r>
              <w:rPr>
                <w:color w:val="333333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штукатурного </w:t>
            </w:r>
            <w:r>
              <w:rPr>
                <w:color w:val="313131"/>
                <w:w w:val="90"/>
                <w:sz w:val="26"/>
              </w:rPr>
              <w:t xml:space="preserve">слоя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spacing w:val="-4"/>
                <w:sz w:val="26"/>
              </w:rPr>
              <w:t xml:space="preserve">окрасочного), </w:t>
            </w:r>
            <w:r>
              <w:rPr>
                <w:color w:val="363636"/>
                <w:spacing w:val="-4"/>
                <w:sz w:val="26"/>
              </w:rPr>
              <w:t xml:space="preserve">гидрофобизация </w:t>
            </w:r>
            <w:r>
              <w:rPr>
                <w:color w:val="363636"/>
                <w:spacing w:val="-6"/>
                <w:sz w:val="26"/>
              </w:rPr>
              <w:t>цокольньтх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13131"/>
                <w:spacing w:val="-6"/>
                <w:sz w:val="26"/>
              </w:rPr>
              <w:t>стеновых</w:t>
            </w:r>
            <w:r>
              <w:rPr>
                <w:color w:val="313131"/>
                <w:spacing w:val="-11"/>
                <w:sz w:val="26"/>
              </w:rPr>
              <w:t xml:space="preserve"> </w:t>
            </w:r>
            <w:r>
              <w:rPr>
                <w:color w:val="3D3D3D"/>
                <w:spacing w:val="-6"/>
                <w:sz w:val="26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D60633" w:rsidRDefault="00D60633" w:rsidP="00AF3F66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D60633" w:rsidRDefault="00D60633" w:rsidP="00AF3F66">
            <w:pPr>
              <w:pStyle w:val="TableParagraph"/>
              <w:rPr>
                <w:sz w:val="24"/>
              </w:rPr>
            </w:pPr>
          </w:p>
        </w:tc>
      </w:tr>
      <w:tr w:rsidR="00D60633" w:rsidTr="00AF3F66">
        <w:trPr>
          <w:trHeight w:val="534"/>
        </w:trPr>
        <w:tc>
          <w:tcPr>
            <w:tcW w:w="677" w:type="dxa"/>
          </w:tcPr>
          <w:p w:rsidR="00D60633" w:rsidRDefault="00D60633" w:rsidP="00AF3F66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D60633" w:rsidRDefault="00D60633" w:rsidP="00AF3F66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D60633" w:rsidRDefault="00D60633" w:rsidP="00AF3F66">
            <w:pPr>
              <w:pStyle w:val="TableParagraph"/>
              <w:spacing w:before="10"/>
              <w:rPr>
                <w:sz w:val="8"/>
              </w:rPr>
            </w:pPr>
          </w:p>
          <w:p w:rsidR="00D60633" w:rsidRDefault="00D60633" w:rsidP="00AF3F66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29C0827F" wp14:editId="595B0280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D60633" w:rsidRDefault="00D60633" w:rsidP="00AF3F66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D60633" w:rsidRDefault="00D60633" w:rsidP="00AF3F66">
            <w:pPr>
              <w:pStyle w:val="TableParagraph"/>
              <w:rPr>
                <w:sz w:val="24"/>
              </w:rPr>
            </w:pPr>
          </w:p>
        </w:tc>
      </w:tr>
      <w:tr w:rsidR="00D60633" w:rsidTr="00AF3F66">
        <w:trPr>
          <w:trHeight w:val="577"/>
        </w:trPr>
        <w:tc>
          <w:tcPr>
            <w:tcW w:w="677" w:type="dxa"/>
          </w:tcPr>
          <w:p w:rsidR="00D60633" w:rsidRDefault="00D60633" w:rsidP="00AF3F66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D60633" w:rsidRDefault="00D60633" w:rsidP="00AF3F66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D60633" w:rsidRDefault="00D60633" w:rsidP="00AF3F66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D60633" w:rsidRDefault="00D60633" w:rsidP="00AF3F66">
            <w:pPr>
              <w:pStyle w:val="TableParagraph"/>
              <w:rPr>
                <w:sz w:val="24"/>
              </w:rPr>
            </w:pPr>
          </w:p>
        </w:tc>
      </w:tr>
    </w:tbl>
    <w:p w:rsidR="00D60633" w:rsidRDefault="00D60633" w:rsidP="00D60633">
      <w:pPr>
        <w:pStyle w:val="a8"/>
        <w:rPr>
          <w:sz w:val="24"/>
        </w:rPr>
      </w:pPr>
    </w:p>
    <w:p w:rsidR="00D60633" w:rsidRDefault="00D60633" w:rsidP="00D60633">
      <w:pPr>
        <w:pStyle w:val="a8"/>
        <w:spacing w:before="186"/>
        <w:rPr>
          <w:sz w:val="24"/>
        </w:rPr>
      </w:pPr>
    </w:p>
    <w:p w:rsidR="00D60633" w:rsidRDefault="00D60633" w:rsidP="00D60633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D60633" w:rsidRDefault="00D60633" w:rsidP="00D60633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D60633" w:rsidRDefault="00D60633" w:rsidP="00D60633">
      <w:pPr>
        <w:pStyle w:val="a8"/>
        <w:rPr>
          <w:sz w:val="22"/>
        </w:rPr>
      </w:pPr>
    </w:p>
    <w:p w:rsidR="00D60633" w:rsidRDefault="00D60633" w:rsidP="00D60633">
      <w:pPr>
        <w:pStyle w:val="a8"/>
        <w:spacing w:before="20"/>
        <w:rPr>
          <w:sz w:val="22"/>
        </w:rPr>
      </w:pPr>
    </w:p>
    <w:p w:rsidR="00D60633" w:rsidRDefault="00D60633" w:rsidP="00D60633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137BC377" wp14:editId="0E067357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D60633" w:rsidRDefault="00D60633" w:rsidP="00D60633">
      <w:pPr>
        <w:pStyle w:val="a8"/>
        <w:spacing w:before="245"/>
        <w:ind w:left="399"/>
      </w:pPr>
      <w:r>
        <w:rPr>
          <w:color w:val="3A3A3A"/>
          <w:spacing w:val="-7"/>
        </w:rPr>
        <w:lastRenderedPageBreak/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D60633" w:rsidRDefault="00D60633" w:rsidP="00D60633">
      <w:pPr>
        <w:pStyle w:val="a8"/>
      </w:pPr>
    </w:p>
    <w:p w:rsidR="00D60633" w:rsidRDefault="00D60633" w:rsidP="00D60633">
      <w:pPr>
        <w:pStyle w:val="a8"/>
        <w:spacing w:before="92"/>
      </w:pPr>
    </w:p>
    <w:p w:rsidR="00D60633" w:rsidRDefault="00D60633" w:rsidP="00D60633">
      <w:pPr>
        <w:pStyle w:val="aa"/>
        <w:rPr>
          <w:color w:val="3F3F3F"/>
          <w:spacing w:val="-10"/>
          <w:w w:val="110"/>
        </w:rPr>
      </w:pPr>
      <w:r>
        <w:rPr>
          <w:color w:val="3F3F3F"/>
          <w:spacing w:val="-10"/>
          <w:w w:val="110"/>
        </w:rPr>
        <w:t>4</w:t>
      </w:r>
    </w:p>
    <w:p w:rsidR="00D60633" w:rsidRDefault="00D60633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D60633" w:rsidSect="002B2C4E">
      <w:footerReference w:type="default" r:id="rId9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35C6" w:rsidRDefault="005A35C6">
      <w:pPr>
        <w:spacing w:line="240" w:lineRule="auto"/>
      </w:pPr>
      <w:r>
        <w:separator/>
      </w:r>
    </w:p>
  </w:endnote>
  <w:endnote w:type="continuationSeparator" w:id="0">
    <w:p w:rsidR="005A35C6" w:rsidRDefault="005A35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D60633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D60633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35C6" w:rsidRDefault="005A35C6">
      <w:pPr>
        <w:spacing w:after="0"/>
      </w:pPr>
      <w:r>
        <w:separator/>
      </w:r>
    </w:p>
  </w:footnote>
  <w:footnote w:type="continuationSeparator" w:id="0">
    <w:p w:rsidR="005A35C6" w:rsidRDefault="005A35C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358AD"/>
    <w:rsid w:val="0004495A"/>
    <w:rsid w:val="000966FF"/>
    <w:rsid w:val="000A591D"/>
    <w:rsid w:val="000E2E66"/>
    <w:rsid w:val="000E5C8D"/>
    <w:rsid w:val="000F7234"/>
    <w:rsid w:val="00101EE7"/>
    <w:rsid w:val="001201EC"/>
    <w:rsid w:val="00141BE4"/>
    <w:rsid w:val="00151044"/>
    <w:rsid w:val="001739BA"/>
    <w:rsid w:val="001A2C16"/>
    <w:rsid w:val="001B4403"/>
    <w:rsid w:val="001B56C2"/>
    <w:rsid w:val="001B7DB4"/>
    <w:rsid w:val="001C0FBD"/>
    <w:rsid w:val="001D3C74"/>
    <w:rsid w:val="00221C9E"/>
    <w:rsid w:val="00281E76"/>
    <w:rsid w:val="002B260F"/>
    <w:rsid w:val="002B2C4E"/>
    <w:rsid w:val="002C39E5"/>
    <w:rsid w:val="002C6B1C"/>
    <w:rsid w:val="002D20E3"/>
    <w:rsid w:val="00353EB5"/>
    <w:rsid w:val="00367E52"/>
    <w:rsid w:val="003B3472"/>
    <w:rsid w:val="003B4E6E"/>
    <w:rsid w:val="003B572D"/>
    <w:rsid w:val="003C5317"/>
    <w:rsid w:val="003C6C72"/>
    <w:rsid w:val="003D44C3"/>
    <w:rsid w:val="003D4D97"/>
    <w:rsid w:val="003E4A62"/>
    <w:rsid w:val="004059A7"/>
    <w:rsid w:val="00487D6D"/>
    <w:rsid w:val="004B1DB8"/>
    <w:rsid w:val="004D2304"/>
    <w:rsid w:val="004F4E86"/>
    <w:rsid w:val="0050769F"/>
    <w:rsid w:val="00513BC0"/>
    <w:rsid w:val="0054402E"/>
    <w:rsid w:val="00551227"/>
    <w:rsid w:val="00576D94"/>
    <w:rsid w:val="00591CE5"/>
    <w:rsid w:val="005A0394"/>
    <w:rsid w:val="005A2651"/>
    <w:rsid w:val="005A35C6"/>
    <w:rsid w:val="0061622E"/>
    <w:rsid w:val="00651F86"/>
    <w:rsid w:val="006554D4"/>
    <w:rsid w:val="00685EAF"/>
    <w:rsid w:val="006A0DDD"/>
    <w:rsid w:val="0072129C"/>
    <w:rsid w:val="0075066E"/>
    <w:rsid w:val="00761159"/>
    <w:rsid w:val="007C59DC"/>
    <w:rsid w:val="007D7BF0"/>
    <w:rsid w:val="008102A7"/>
    <w:rsid w:val="00885943"/>
    <w:rsid w:val="008876DB"/>
    <w:rsid w:val="00952930"/>
    <w:rsid w:val="00955A56"/>
    <w:rsid w:val="00977FE8"/>
    <w:rsid w:val="009C1F4D"/>
    <w:rsid w:val="00A44023"/>
    <w:rsid w:val="00A951E3"/>
    <w:rsid w:val="00AA490B"/>
    <w:rsid w:val="00AE40A3"/>
    <w:rsid w:val="00B0447E"/>
    <w:rsid w:val="00B37B23"/>
    <w:rsid w:val="00B91268"/>
    <w:rsid w:val="00BA4E01"/>
    <w:rsid w:val="00BB6A4E"/>
    <w:rsid w:val="00CB0E52"/>
    <w:rsid w:val="00CC1D9E"/>
    <w:rsid w:val="00CC4648"/>
    <w:rsid w:val="00D02359"/>
    <w:rsid w:val="00D35A23"/>
    <w:rsid w:val="00D514D5"/>
    <w:rsid w:val="00D60633"/>
    <w:rsid w:val="00D614AA"/>
    <w:rsid w:val="00D813F8"/>
    <w:rsid w:val="00DC5724"/>
    <w:rsid w:val="00DD388C"/>
    <w:rsid w:val="00E027C1"/>
    <w:rsid w:val="00E031D2"/>
    <w:rsid w:val="00E07026"/>
    <w:rsid w:val="00E33BD9"/>
    <w:rsid w:val="00E50713"/>
    <w:rsid w:val="00E55DFA"/>
    <w:rsid w:val="00E72863"/>
    <w:rsid w:val="00E83A61"/>
    <w:rsid w:val="00E91A7F"/>
    <w:rsid w:val="00EB4000"/>
    <w:rsid w:val="00EE5CF3"/>
    <w:rsid w:val="00EE61C0"/>
    <w:rsid w:val="00EF6972"/>
    <w:rsid w:val="00F609B7"/>
    <w:rsid w:val="00F62C92"/>
    <w:rsid w:val="00F74BAC"/>
    <w:rsid w:val="00F80985"/>
    <w:rsid w:val="00FA7A3C"/>
    <w:rsid w:val="00FD63D4"/>
    <w:rsid w:val="00FE370A"/>
    <w:rsid w:val="00FE5C4F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9A3BB8"/>
  <w15:docId w15:val="{22283A95-2891-4292-B12A-D9F8B9B8C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D6063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D6063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D60633"/>
    <w:rPr>
      <w:rFonts w:eastAsia="Times New Roman"/>
      <w:sz w:val="19"/>
      <w:szCs w:val="19"/>
      <w:lang w:eastAsia="en-US"/>
    </w:rPr>
  </w:style>
  <w:style w:type="paragraph" w:styleId="aa">
    <w:name w:val="Title"/>
    <w:basedOn w:val="a"/>
    <w:link w:val="ab"/>
    <w:uiPriority w:val="1"/>
    <w:qFormat/>
    <w:rsid w:val="00D60633"/>
    <w:pPr>
      <w:widowControl w:val="0"/>
      <w:autoSpaceDE w:val="0"/>
      <w:autoSpaceDN w:val="0"/>
      <w:spacing w:after="0" w:line="240" w:lineRule="auto"/>
      <w:ind w:right="110"/>
      <w:jc w:val="center"/>
    </w:pPr>
    <w:rPr>
      <w:rFonts w:ascii="Courier New" w:eastAsia="Courier New" w:hAnsi="Courier New" w:cs="Courier New"/>
      <w:sz w:val="25"/>
      <w:szCs w:val="25"/>
    </w:rPr>
  </w:style>
  <w:style w:type="character" w:customStyle="1" w:styleId="ab">
    <w:name w:val="Заголовок Знак"/>
    <w:basedOn w:val="a0"/>
    <w:link w:val="aa"/>
    <w:uiPriority w:val="1"/>
    <w:rsid w:val="00D60633"/>
    <w:rPr>
      <w:rFonts w:ascii="Courier New" w:eastAsia="Courier New" w:hAnsi="Courier New" w:cs="Courier New"/>
      <w:sz w:val="25"/>
      <w:szCs w:val="25"/>
      <w:lang w:eastAsia="en-US"/>
    </w:rPr>
  </w:style>
  <w:style w:type="paragraph" w:customStyle="1" w:styleId="TableParagraph">
    <w:name w:val="Table Paragraph"/>
    <w:basedOn w:val="a"/>
    <w:uiPriority w:val="1"/>
    <w:qFormat/>
    <w:rsid w:val="00D6063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4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1027</Words>
  <Characters>5856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3</cp:revision>
  <cp:lastPrinted>2025-05-28T06:43:00Z</cp:lastPrinted>
  <dcterms:created xsi:type="dcterms:W3CDTF">2026-01-14T06:47:00Z</dcterms:created>
  <dcterms:modified xsi:type="dcterms:W3CDTF">2026-04-03T00:58:00Z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